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07E" w:rsidRPr="009D607E" w:rsidRDefault="009D607E" w:rsidP="009D607E">
      <w:pPr>
        <w:spacing w:before="100" w:beforeAutospacing="1" w:after="100" w:afterAutospacing="1" w:line="240" w:lineRule="auto"/>
        <w:outlineLvl w:val="1"/>
        <w:rPr>
          <w:rFonts w:ascii="Arial" w:eastAsia="Times New Roman" w:hAnsi="Arial" w:cs="Arial"/>
          <w:b/>
          <w:bCs/>
          <w:color w:val="000000"/>
          <w:sz w:val="36"/>
          <w:szCs w:val="36"/>
        </w:rPr>
      </w:pPr>
      <w:r w:rsidRPr="009D607E">
        <w:rPr>
          <w:rFonts w:ascii="Arial" w:eastAsia="Times New Roman" w:hAnsi="Arial" w:cs="Arial"/>
          <w:b/>
          <w:bCs/>
          <w:color w:val="000000"/>
          <w:sz w:val="36"/>
          <w:szCs w:val="36"/>
        </w:rPr>
        <w:t>Assessment Plan</w:t>
      </w:r>
    </w:p>
    <w:p w:rsidR="009D607E" w:rsidRPr="009D607E" w:rsidRDefault="00903C14" w:rsidP="009D607E">
      <w:pPr>
        <w:spacing w:after="0" w:line="240" w:lineRule="auto"/>
        <w:rPr>
          <w:rFonts w:ascii="Arial" w:eastAsia="Times New Roman" w:hAnsi="Arial" w:cs="Arial"/>
          <w:color w:val="000000"/>
          <w:sz w:val="20"/>
          <w:szCs w:val="20"/>
        </w:rPr>
      </w:pPr>
      <w:r>
        <w:rPr>
          <w:rFonts w:ascii="Arial" w:eastAsia="Times New Roman" w:hAnsi="Arial" w:cs="Arial"/>
          <w:iCs/>
          <w:color w:val="000000"/>
          <w:sz w:val="20"/>
        </w:rPr>
        <w:t xml:space="preserve"> This unit consists of a multitude of both formal and informal assessments. Group discussions which are informal, allow me to see which students are participating and can speak intelligibly on the topic. It also allows me to see where there might be some confusion or misconceptions. This also allows students to interpret concepts in their own way which can make it easier for them and their peers to understand. Homework assignments are more formal and are used to see what the students are retaining from each lesson. The activities, games, drawings etc, are all used to make sure that the important concepts are grasped and can be explained by the student and also indicate where a student might be having trouble and what concepts need more explanation. </w:t>
      </w:r>
      <w:r w:rsidR="009D607E" w:rsidRPr="009D607E">
        <w:rPr>
          <w:rFonts w:ascii="Arial" w:eastAsia="Times New Roman" w:hAnsi="Arial" w:cs="Arial"/>
          <w:color w:val="000000"/>
          <w:sz w:val="20"/>
          <w:szCs w:val="20"/>
        </w:rPr>
        <w:br/>
      </w:r>
    </w:p>
    <w:sectPr w:rsidR="009D607E" w:rsidRPr="009D607E" w:rsidSect="00327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607E"/>
    <w:rsid w:val="002A4491"/>
    <w:rsid w:val="00327F44"/>
    <w:rsid w:val="00903C14"/>
    <w:rsid w:val="009D607E"/>
    <w:rsid w:val="00D50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F44"/>
  </w:style>
  <w:style w:type="paragraph" w:styleId="Heading2">
    <w:name w:val="heading 2"/>
    <w:basedOn w:val="Normal"/>
    <w:link w:val="Heading2Char"/>
    <w:uiPriority w:val="9"/>
    <w:qFormat/>
    <w:rsid w:val="009D60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607E"/>
    <w:rPr>
      <w:rFonts w:ascii="Times New Roman" w:eastAsia="Times New Roman" w:hAnsi="Times New Roman" w:cs="Times New Roman"/>
      <w:b/>
      <w:bCs/>
      <w:sz w:val="36"/>
      <w:szCs w:val="36"/>
    </w:rPr>
  </w:style>
  <w:style w:type="character" w:styleId="Emphasis">
    <w:name w:val="Emphasis"/>
    <w:basedOn w:val="DefaultParagraphFont"/>
    <w:uiPriority w:val="20"/>
    <w:qFormat/>
    <w:rsid w:val="009D607E"/>
    <w:rPr>
      <w:i/>
      <w:iCs/>
    </w:rPr>
  </w:style>
</w:styles>
</file>

<file path=word/webSettings.xml><?xml version="1.0" encoding="utf-8"?>
<w:webSettings xmlns:r="http://schemas.openxmlformats.org/officeDocument/2006/relationships" xmlns:w="http://schemas.openxmlformats.org/wordprocessingml/2006/main">
  <w:divs>
    <w:div w:id="464395926">
      <w:bodyDiv w:val="1"/>
      <w:marLeft w:val="0"/>
      <w:marRight w:val="0"/>
      <w:marTop w:val="0"/>
      <w:marBottom w:val="0"/>
      <w:divBdr>
        <w:top w:val="none" w:sz="0" w:space="0" w:color="auto"/>
        <w:left w:val="none" w:sz="0" w:space="0" w:color="auto"/>
        <w:bottom w:val="none" w:sz="0" w:space="0" w:color="auto"/>
        <w:right w:val="none" w:sz="0" w:space="0" w:color="auto"/>
      </w:divBdr>
      <w:divsChild>
        <w:div w:id="204603626">
          <w:marLeft w:val="2415"/>
          <w:marRight w:val="120"/>
          <w:marTop w:val="0"/>
          <w:marBottom w:val="0"/>
          <w:divBdr>
            <w:top w:val="none" w:sz="0" w:space="0" w:color="auto"/>
            <w:left w:val="none" w:sz="0" w:space="0" w:color="auto"/>
            <w:bottom w:val="none" w:sz="0" w:space="0" w:color="auto"/>
            <w:right w:val="none" w:sz="0" w:space="0" w:color="auto"/>
          </w:divBdr>
          <w:divsChild>
            <w:div w:id="476339390">
              <w:marLeft w:val="0"/>
              <w:marRight w:val="0"/>
              <w:marTop w:val="0"/>
              <w:marBottom w:val="0"/>
              <w:divBdr>
                <w:top w:val="none" w:sz="0" w:space="0" w:color="auto"/>
                <w:left w:val="none" w:sz="0" w:space="0" w:color="auto"/>
                <w:bottom w:val="none" w:sz="0" w:space="0" w:color="auto"/>
                <w:right w:val="none" w:sz="0" w:space="0" w:color="auto"/>
              </w:divBdr>
              <w:divsChild>
                <w:div w:id="531302338">
                  <w:marLeft w:val="0"/>
                  <w:marRight w:val="0"/>
                  <w:marTop w:val="0"/>
                  <w:marBottom w:val="0"/>
                  <w:divBdr>
                    <w:top w:val="none" w:sz="0" w:space="0" w:color="auto"/>
                    <w:left w:val="none" w:sz="0" w:space="0" w:color="auto"/>
                    <w:bottom w:val="none" w:sz="0" w:space="0" w:color="auto"/>
                    <w:right w:val="none" w:sz="0" w:space="0" w:color="auto"/>
                  </w:divBdr>
                  <w:divsChild>
                    <w:div w:id="470442992">
                      <w:marLeft w:val="0"/>
                      <w:marRight w:val="0"/>
                      <w:marTop w:val="0"/>
                      <w:marBottom w:val="0"/>
                      <w:divBdr>
                        <w:top w:val="none" w:sz="0" w:space="0" w:color="auto"/>
                        <w:left w:val="none" w:sz="0" w:space="0" w:color="auto"/>
                        <w:bottom w:val="none" w:sz="0" w:space="0" w:color="auto"/>
                        <w:right w:val="none" w:sz="0" w:space="0" w:color="auto"/>
                      </w:divBdr>
                      <w:divsChild>
                        <w:div w:id="2005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2</cp:revision>
  <dcterms:created xsi:type="dcterms:W3CDTF">2010-12-14T15:57:00Z</dcterms:created>
  <dcterms:modified xsi:type="dcterms:W3CDTF">2010-12-17T18:29:00Z</dcterms:modified>
</cp:coreProperties>
</file>